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D" w:rsidRDefault="005C69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69FD" w:rsidRDefault="005C69F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69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9FD" w:rsidRDefault="005C69FD">
            <w:pPr>
              <w:pStyle w:val="ConsPlusNormal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9FD" w:rsidRDefault="005C69FD">
            <w:pPr>
              <w:pStyle w:val="ConsPlusNormal"/>
              <w:jc w:val="right"/>
            </w:pPr>
            <w:r>
              <w:t>N 219-ОЗ</w:t>
            </w:r>
          </w:p>
        </w:tc>
      </w:tr>
    </w:tbl>
    <w:p w:rsidR="005C69FD" w:rsidRDefault="005C6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Title"/>
        <w:jc w:val="center"/>
      </w:pPr>
      <w:r>
        <w:t>НОВГОРОДСКАЯ ОБЛАСТЬ</w:t>
      </w:r>
    </w:p>
    <w:p w:rsidR="005C69FD" w:rsidRDefault="005C69FD">
      <w:pPr>
        <w:pStyle w:val="ConsPlusTitle"/>
        <w:jc w:val="center"/>
      </w:pPr>
    </w:p>
    <w:p w:rsidR="005C69FD" w:rsidRDefault="005C69FD">
      <w:pPr>
        <w:pStyle w:val="ConsPlusTitle"/>
        <w:jc w:val="center"/>
      </w:pPr>
      <w:r>
        <w:t>ОБЛАСТНОЙ ЗАКОН</w:t>
      </w:r>
    </w:p>
    <w:p w:rsidR="005C69FD" w:rsidRDefault="005C69FD">
      <w:pPr>
        <w:pStyle w:val="ConsPlusTitle"/>
        <w:jc w:val="center"/>
      </w:pPr>
    </w:p>
    <w:p w:rsidR="005C69FD" w:rsidRDefault="005C69FD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5C69FD" w:rsidRDefault="005C69FD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5C69FD" w:rsidRDefault="005C69FD">
      <w:pPr>
        <w:pStyle w:val="ConsPlusTitle"/>
        <w:jc w:val="center"/>
      </w:pPr>
      <w:r>
        <w:t>ГОСУДАРСТВЕННЫЕ ДОЛЖНОСТИ, И ИНЫХ ЛИЦ ИХ ДОХОДАМ"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right"/>
      </w:pPr>
      <w:proofErr w:type="gramStart"/>
      <w:r>
        <w:t>Принят</w:t>
      </w:r>
      <w:proofErr w:type="gramEnd"/>
    </w:p>
    <w:p w:rsidR="005C69FD" w:rsidRDefault="005C69FD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5C69FD" w:rsidRDefault="005C69FD">
      <w:pPr>
        <w:pStyle w:val="ConsPlusNormal"/>
        <w:jc w:val="right"/>
      </w:pPr>
      <w:r>
        <w:t>Новгородской областной Думы</w:t>
      </w:r>
    </w:p>
    <w:p w:rsidR="005C69FD" w:rsidRDefault="005C69FD">
      <w:pPr>
        <w:pStyle w:val="ConsPlusNormal"/>
        <w:jc w:val="right"/>
      </w:pPr>
      <w:r>
        <w:t>от 27.02.2013 N 477-5 ОД</w:t>
      </w:r>
    </w:p>
    <w:p w:rsidR="005C69FD" w:rsidRDefault="005C69FD">
      <w:pPr>
        <w:pStyle w:val="ConsPlusNormal"/>
        <w:jc w:val="center"/>
      </w:pPr>
      <w:r>
        <w:t>Список изменяющих документов</w:t>
      </w:r>
    </w:p>
    <w:p w:rsidR="005C69FD" w:rsidRDefault="005C69FD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5C69FD" w:rsidRDefault="005C69FD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287-ОЗ</w:t>
        </w:r>
      </w:hyperlink>
      <w:r>
        <w:t xml:space="preserve">, от 02.09.2013 </w:t>
      </w:r>
      <w:hyperlink r:id="rId8" w:history="1">
        <w:r>
          <w:rPr>
            <w:color w:val="0000FF"/>
          </w:rPr>
          <w:t>N 319-ОЗ</w:t>
        </w:r>
      </w:hyperlink>
      <w:r>
        <w:t xml:space="preserve">, от 01.12.2014 </w:t>
      </w:r>
      <w:hyperlink r:id="rId9" w:history="1">
        <w:r>
          <w:rPr>
            <w:color w:val="0000FF"/>
          </w:rPr>
          <w:t>N 655-ОЗ</w:t>
        </w:r>
      </w:hyperlink>
      <w:r>
        <w:t>,</w:t>
      </w:r>
    </w:p>
    <w:p w:rsidR="005C69FD" w:rsidRDefault="005C69FD">
      <w:pPr>
        <w:pStyle w:val="ConsPlusNormal"/>
        <w:jc w:val="center"/>
      </w:pPr>
      <w:r>
        <w:t xml:space="preserve">от 26.02.2015 </w:t>
      </w:r>
      <w:hyperlink r:id="rId10" w:history="1">
        <w:r>
          <w:rPr>
            <w:color w:val="0000FF"/>
          </w:rPr>
          <w:t>N 732-ОЗ</w:t>
        </w:r>
      </w:hyperlink>
      <w:r>
        <w:t xml:space="preserve">, от 03.03.2016 </w:t>
      </w:r>
      <w:hyperlink r:id="rId11" w:history="1">
        <w:r>
          <w:rPr>
            <w:color w:val="0000FF"/>
          </w:rPr>
          <w:t>N 920-ОЗ</w:t>
        </w:r>
      </w:hyperlink>
      <w:r>
        <w:t>)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>Статья 1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9FD" w:rsidRDefault="005C69FD">
      <w:pPr>
        <w:pStyle w:val="ConsPlusNormal"/>
        <w:ind w:firstLine="540"/>
        <w:jc w:val="both"/>
      </w:pPr>
      <w:r>
        <w:t>Обязанность, предусмотренная частью 1 статьи 1, возникает в отношении сделок, совершенных с 1 января 2012 года (</w:t>
      </w:r>
      <w:hyperlink w:anchor="P64" w:history="1">
        <w:r>
          <w:rPr>
            <w:color w:val="0000FF"/>
          </w:rPr>
          <w:t>часть 2 статьи 3</w:t>
        </w:r>
      </w:hyperlink>
      <w:r>
        <w:t xml:space="preserve"> данного документа).</w:t>
      </w:r>
    </w:p>
    <w:p w:rsidR="005C69FD" w:rsidRDefault="005C6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9FD" w:rsidRDefault="005C69FD">
      <w:pPr>
        <w:pStyle w:val="ConsPlusNormal"/>
        <w:ind w:firstLine="540"/>
        <w:jc w:val="both"/>
      </w:pPr>
      <w:bookmarkStart w:id="0" w:name="P28"/>
      <w:bookmarkEnd w:id="0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5C69FD" w:rsidRDefault="005C69FD">
      <w:pPr>
        <w:pStyle w:val="ConsPlusNormal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5C69FD" w:rsidRDefault="005C69FD">
      <w:pPr>
        <w:pStyle w:val="ConsPlusNormal"/>
        <w:ind w:firstLine="540"/>
        <w:jc w:val="both"/>
      </w:pPr>
      <w:r>
        <w:t>1) лица, замещающие государственные должности Новгородской области;</w:t>
      </w:r>
    </w:p>
    <w:p w:rsidR="005C69FD" w:rsidRDefault="005C69FD">
      <w:pPr>
        <w:pStyle w:val="ConsPlusNormal"/>
        <w:ind w:firstLine="540"/>
        <w:jc w:val="both"/>
      </w:pPr>
      <w:r>
        <w:t>2) лица, замещающие муниципальные должности в Новгородской области;</w:t>
      </w:r>
    </w:p>
    <w:p w:rsidR="005C69FD" w:rsidRDefault="005C69FD">
      <w:pPr>
        <w:pStyle w:val="ConsPlusNormal"/>
        <w:jc w:val="both"/>
      </w:pPr>
      <w:r>
        <w:t xml:space="preserve">(п. 2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5C69FD" w:rsidRDefault="005C69FD">
      <w:pPr>
        <w:pStyle w:val="ConsPlusNormal"/>
        <w:ind w:firstLine="540"/>
        <w:jc w:val="both"/>
      </w:pPr>
      <w:r>
        <w:t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69FD" w:rsidRDefault="005C69FD">
      <w:pPr>
        <w:pStyle w:val="ConsPlusNormal"/>
        <w:ind w:firstLine="540"/>
        <w:jc w:val="both"/>
      </w:pPr>
      <w:r>
        <w:t xml:space="preserve"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C69FD" w:rsidRDefault="005C69FD">
      <w:pPr>
        <w:pStyle w:val="ConsPlusNormal"/>
        <w:jc w:val="both"/>
      </w:pPr>
      <w:r>
        <w:t xml:space="preserve">(часть 1 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5C69FD" w:rsidRDefault="005C69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01.12.2014 </w:t>
      </w:r>
      <w:hyperlink r:id="rId17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18" w:history="1">
        <w:r>
          <w:rPr>
            <w:color w:val="0000FF"/>
          </w:rPr>
          <w:t>N 732-ОЗ</w:t>
        </w:r>
      </w:hyperlink>
      <w:r>
        <w:t>)</w:t>
      </w:r>
    </w:p>
    <w:p w:rsidR="005C69FD" w:rsidRDefault="005C69FD">
      <w:pPr>
        <w:pStyle w:val="ConsPlusNormal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0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5C69FD" w:rsidRDefault="005C69FD">
      <w:pPr>
        <w:pStyle w:val="ConsPlusNormal"/>
        <w:ind w:firstLine="540"/>
        <w:jc w:val="both"/>
      </w:pPr>
      <w:proofErr w:type="gramStart"/>
      <w:r>
        <w:t xml:space="preserve">1) лицом, замещающим должность, указанную в </w:t>
      </w:r>
      <w:hyperlink w:anchor="P2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8" w:history="1">
        <w:r>
          <w:rPr>
            <w:color w:val="0000FF"/>
          </w:rPr>
          <w:t>3 части 1</w:t>
        </w:r>
      </w:hyperlink>
      <w:r>
        <w:t xml:space="preserve"> настоящей статьи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  <w:proofErr w:type="gramEnd"/>
    </w:p>
    <w:p w:rsidR="005C69FD" w:rsidRDefault="005C69FD">
      <w:pPr>
        <w:pStyle w:val="ConsPlusNormal"/>
        <w:ind w:firstLine="540"/>
        <w:jc w:val="both"/>
      </w:pPr>
      <w:r>
        <w:t xml:space="preserve">2) лицом, замещающим должность, указанную в </w:t>
      </w:r>
      <w:hyperlink w:anchor="P2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8" w:history="1">
        <w:r>
          <w:rPr>
            <w:color w:val="0000FF"/>
          </w:rPr>
          <w:t>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5C69FD" w:rsidRDefault="005C69FD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5C69FD" w:rsidRDefault="005C69FD">
      <w:pPr>
        <w:pStyle w:val="ConsPlusNormal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5C69FD" w:rsidRDefault="005C69FD">
      <w:pPr>
        <w:pStyle w:val="ConsPlusNormal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5C69FD" w:rsidRDefault="005C69FD">
      <w:pPr>
        <w:pStyle w:val="ConsPlusNormal"/>
        <w:jc w:val="both"/>
      </w:pPr>
      <w:r>
        <w:lastRenderedPageBreak/>
        <w:t xml:space="preserve">(часть 7 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>Статья 2</w:t>
      </w:r>
    </w:p>
    <w:p w:rsidR="005C69FD" w:rsidRDefault="005C69FD">
      <w:pPr>
        <w:pStyle w:val="ConsPlusNormal"/>
        <w:ind w:firstLine="540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8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>Статья 3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bookmarkStart w:id="1" w:name="P64"/>
      <w:bookmarkEnd w:id="1"/>
      <w:r>
        <w:t xml:space="preserve">2. Обязанность, предусмотренная </w:t>
      </w:r>
      <w:hyperlink w:anchor="P28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в отношении сделок, совершенных с 1 января 2012 года.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right"/>
      </w:pPr>
      <w:r>
        <w:t>Губернатор области</w:t>
      </w:r>
    </w:p>
    <w:p w:rsidR="005C69FD" w:rsidRDefault="005C69FD">
      <w:pPr>
        <w:pStyle w:val="ConsPlusNormal"/>
        <w:jc w:val="right"/>
      </w:pPr>
      <w:r>
        <w:t>С.Г.МИТИН</w:t>
      </w:r>
    </w:p>
    <w:p w:rsidR="005C69FD" w:rsidRDefault="005C69FD">
      <w:pPr>
        <w:pStyle w:val="ConsPlusNormal"/>
      </w:pPr>
      <w:r>
        <w:t>Великий Новгород</w:t>
      </w:r>
    </w:p>
    <w:p w:rsidR="005C69FD" w:rsidRDefault="005C69FD">
      <w:pPr>
        <w:pStyle w:val="ConsPlusNormal"/>
      </w:pPr>
      <w:r>
        <w:t>4 марта 2013 года</w:t>
      </w:r>
    </w:p>
    <w:p w:rsidR="005C69FD" w:rsidRDefault="005C69FD">
      <w:pPr>
        <w:pStyle w:val="ConsPlusNormal"/>
      </w:pPr>
      <w:r>
        <w:t>N 219-ОЗ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right"/>
      </w:pPr>
      <w:r>
        <w:t>Приложение 1</w:t>
      </w:r>
    </w:p>
    <w:p w:rsidR="005C69FD" w:rsidRDefault="005C69FD">
      <w:pPr>
        <w:pStyle w:val="ConsPlusNormal"/>
        <w:jc w:val="right"/>
      </w:pPr>
      <w:r>
        <w:t>к областному закону</w:t>
      </w:r>
    </w:p>
    <w:p w:rsidR="005C69FD" w:rsidRDefault="005C69FD">
      <w:pPr>
        <w:pStyle w:val="ConsPlusNormal"/>
        <w:jc w:val="right"/>
      </w:pPr>
      <w:r>
        <w:t>"О мерах по реализации на территории</w:t>
      </w:r>
    </w:p>
    <w:p w:rsidR="005C69FD" w:rsidRDefault="005C69FD">
      <w:pPr>
        <w:pStyle w:val="ConsPlusNormal"/>
        <w:jc w:val="right"/>
      </w:pPr>
      <w:r>
        <w:t>области Федерального закона "О контроле</w:t>
      </w:r>
    </w:p>
    <w:p w:rsidR="005C69FD" w:rsidRDefault="005C69FD">
      <w:pPr>
        <w:pStyle w:val="ConsPlusNormal"/>
        <w:jc w:val="right"/>
      </w:pPr>
      <w:r>
        <w:t>за соответствием расходов лиц, замещающих</w:t>
      </w:r>
    </w:p>
    <w:p w:rsidR="005C69FD" w:rsidRDefault="005C69FD">
      <w:pPr>
        <w:pStyle w:val="ConsPlusNormal"/>
        <w:jc w:val="right"/>
      </w:pPr>
      <w:r>
        <w:t>государственные должности, и иных лиц</w:t>
      </w:r>
    </w:p>
    <w:p w:rsidR="005C69FD" w:rsidRDefault="005C69FD">
      <w:pPr>
        <w:pStyle w:val="ConsPlusNormal"/>
        <w:jc w:val="right"/>
      </w:pPr>
      <w:r>
        <w:t>их доходам"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center"/>
      </w:pPr>
      <w:r>
        <w:t>Справка</w:t>
      </w:r>
    </w:p>
    <w:p w:rsidR="005C69FD" w:rsidRDefault="005C69FD">
      <w:pPr>
        <w:pStyle w:val="ConsPlusNormal"/>
        <w:jc w:val="center"/>
      </w:pPr>
      <w:r>
        <w:t>о расходах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right"/>
      </w:pPr>
      <w:r>
        <w:t>Приложение 2</w:t>
      </w:r>
    </w:p>
    <w:p w:rsidR="005C69FD" w:rsidRDefault="005C69FD">
      <w:pPr>
        <w:pStyle w:val="ConsPlusNormal"/>
        <w:jc w:val="right"/>
      </w:pPr>
      <w:r>
        <w:t>к областному закону</w:t>
      </w:r>
    </w:p>
    <w:p w:rsidR="005C69FD" w:rsidRDefault="005C69FD">
      <w:pPr>
        <w:pStyle w:val="ConsPlusNormal"/>
        <w:jc w:val="right"/>
      </w:pPr>
      <w:r>
        <w:t>"О мерах по реализации на территории</w:t>
      </w:r>
    </w:p>
    <w:p w:rsidR="005C69FD" w:rsidRDefault="005C69FD">
      <w:pPr>
        <w:pStyle w:val="ConsPlusNormal"/>
        <w:jc w:val="right"/>
      </w:pPr>
      <w:r>
        <w:t>области Федерального закона "О контроле</w:t>
      </w:r>
    </w:p>
    <w:p w:rsidR="005C69FD" w:rsidRDefault="005C69FD">
      <w:pPr>
        <w:pStyle w:val="ConsPlusNormal"/>
        <w:jc w:val="right"/>
      </w:pPr>
      <w:r>
        <w:t>за соответствием расходов лиц, замещающих</w:t>
      </w:r>
    </w:p>
    <w:p w:rsidR="005C69FD" w:rsidRDefault="005C69FD">
      <w:pPr>
        <w:pStyle w:val="ConsPlusNormal"/>
        <w:jc w:val="right"/>
      </w:pPr>
      <w:r>
        <w:t>государственные должности, и иных лиц</w:t>
      </w:r>
    </w:p>
    <w:p w:rsidR="005C69FD" w:rsidRDefault="005C69FD">
      <w:pPr>
        <w:pStyle w:val="ConsPlusNormal"/>
        <w:jc w:val="right"/>
      </w:pPr>
      <w:r>
        <w:t>их доходам"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center"/>
      </w:pPr>
      <w:r>
        <w:lastRenderedPageBreak/>
        <w:t>СПРАВКА</w:t>
      </w:r>
    </w:p>
    <w:p w:rsidR="005C69FD" w:rsidRDefault="005C69FD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jc w:val="both"/>
      </w:pPr>
    </w:p>
    <w:p w:rsidR="005C69FD" w:rsidRDefault="005C6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45" w:rsidRDefault="00E34045">
      <w:bookmarkStart w:id="2" w:name="_GoBack"/>
      <w:bookmarkEnd w:id="2"/>
    </w:p>
    <w:sectPr w:rsidR="00E34045" w:rsidSect="00D5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D"/>
    <w:rsid w:val="005C69FD"/>
    <w:rsid w:val="00E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FE6E459FA97AF26BAD363CDCE0B5CF4E801BC007AC917B710FDB3262C3E0B64AA9FAlAL" TargetMode="External"/><Relationship Id="rId13" Type="http://schemas.openxmlformats.org/officeDocument/2006/relationships/hyperlink" Target="consultantplus://offline/ref=852FD49575D88949A368FE6E459FA97AF26BAD363EDEE6B4C74E801BC007AC917B710FDB3262C3E0B64AACFAlDL" TargetMode="External"/><Relationship Id="rId18" Type="http://schemas.openxmlformats.org/officeDocument/2006/relationships/hyperlink" Target="consultantplus://offline/ref=852FD49575D88949A368FE6E459FA97AF26BAD363DDCE4B4CD4E801BC007AC917B710FDB3262C3E0B64AACFAl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2FD49575D88949A368FE6E459FA97AF26BAD363DDCE4B4CD4E801BC007AC917B710FDB3262C3E0B64AACFAlAL" TargetMode="External"/><Relationship Id="rId7" Type="http://schemas.openxmlformats.org/officeDocument/2006/relationships/hyperlink" Target="consultantplus://offline/ref=852FD49575D88949A368FE6E459FA97AF26BAD363CDFE1B4C74E801BC007AC917B710FDB3262C3E0B64AADFAl5L" TargetMode="External"/><Relationship Id="rId12" Type="http://schemas.openxmlformats.org/officeDocument/2006/relationships/hyperlink" Target="consultantplus://offline/ref=852FD49575D88949A368E06353F3F672F768FB383FDAE9E29211DB46970EA6C63C3E5699766FC2E2FBlFL" TargetMode="External"/><Relationship Id="rId17" Type="http://schemas.openxmlformats.org/officeDocument/2006/relationships/hyperlink" Target="consultantplus://offline/ref=852FD49575D88949A368FE6E459FA97AF26BAD363DDEEBB7CD4E801BC007AC917B710FDB3262C3E0B64AADFAl4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2FD49575D88949A368E06353F3F672F766F73E3ED6E9E29211DB46970EA6C63C3E5699766FC2E4FBl3L" TargetMode="External"/><Relationship Id="rId20" Type="http://schemas.openxmlformats.org/officeDocument/2006/relationships/hyperlink" Target="consultantplus://offline/ref=852FD49575D88949A368FE6E459FA97AF26BAD363DDCE4B4CD4E801BC007AC917B710FDB3262C3E0B64AACFAl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FD49575D88949A368FE675C98A97AF26BAD3639DEE0B6C64E801BC007AC91F7lBL" TargetMode="External"/><Relationship Id="rId11" Type="http://schemas.openxmlformats.org/officeDocument/2006/relationships/hyperlink" Target="consultantplus://offline/ref=852FD49575D88949A368FE6E459FA97AF26BAD363EDEE6B4C74E801BC007AC917B710FDB3262C3E0B64AADFAl5L" TargetMode="External"/><Relationship Id="rId24" Type="http://schemas.openxmlformats.org/officeDocument/2006/relationships/hyperlink" Target="consultantplus://offline/ref=852FD49575D88949A368FE6E459FA97AF26BAD363DDEEBB7CD4E801BC007AC917B710FDB3262C3E0B64AACFAl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2FD49575D88949A368FE6E459FA97AF26BAD363DDCE4B4CD4E801BC007AC917B710FDB3262C3E0B64AADFAl4L" TargetMode="External"/><Relationship Id="rId23" Type="http://schemas.openxmlformats.org/officeDocument/2006/relationships/hyperlink" Target="consultantplus://offline/ref=852FD49575D88949A368FE6E459FA97AF26BAD363DDEEBB7CD4E801BC007AC917B710FDB3262C3E0B64AACFAlCL" TargetMode="External"/><Relationship Id="rId10" Type="http://schemas.openxmlformats.org/officeDocument/2006/relationships/hyperlink" Target="consultantplus://offline/ref=852FD49575D88949A368FE6E459FA97AF26BAD363DDCE4B4CD4E801BC007AC917B710FDB3262C3E0B64AADFAl5L" TargetMode="External"/><Relationship Id="rId19" Type="http://schemas.openxmlformats.org/officeDocument/2006/relationships/hyperlink" Target="consultantplus://offline/ref=852FD49575D88949A368FE6E459FA97AF26BAD363DD7E4B5CD4E801BC007AC91F7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FD49575D88949A368FE6E459FA97AF26BAD363DDEEBB7CD4E801BC007AC917B710FDB3262C3E0B64AADFAl5L" TargetMode="External"/><Relationship Id="rId14" Type="http://schemas.openxmlformats.org/officeDocument/2006/relationships/hyperlink" Target="consultantplus://offline/ref=852FD49575D88949A368FE6E459FA97AF26BAD363EDEE6B4C74E801BC007AC917B710FDB3262C3E0B64AACFAlFL" TargetMode="External"/><Relationship Id="rId22" Type="http://schemas.openxmlformats.org/officeDocument/2006/relationships/hyperlink" Target="consultantplus://offline/ref=852FD49575D88949A368FE6E459FA97AF26BAD363EDEE6B4C74E801BC007AC917B710FDB3262C3E0B64AACFA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2016-03-22T11:37:00Z</dcterms:created>
  <dcterms:modified xsi:type="dcterms:W3CDTF">2016-03-22T11:37:00Z</dcterms:modified>
</cp:coreProperties>
</file>